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C7B" w:rsidRPr="00E31C7B" w:rsidRDefault="00E31C7B" w:rsidP="00873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C7B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</w:rPr>
        <w:t>SCHOLARSHIP INFORMATION</w:t>
      </w:r>
      <w:r w:rsidR="00D91EA7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</w:rPr>
        <w:t xml:space="preserve"> </w:t>
      </w:r>
    </w:p>
    <w:p w:rsidR="00E31C7B" w:rsidRPr="00E31C7B" w:rsidRDefault="00E31C7B" w:rsidP="00E31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Philosophy: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Spackenkill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Rowing Club (SRC) </w:t>
      </w:r>
      <w:r w:rsidRPr="00E31C7B">
        <w:rPr>
          <w:rFonts w:ascii="Times New Roman" w:eastAsia="Times New Roman" w:hAnsi="Times New Roman" w:cs="Times New Roman"/>
          <w:sz w:val="24"/>
          <w:szCs w:val="24"/>
        </w:rPr>
        <w:t xml:space="preserve">would like to provide an opportunity to all eligible members that would like to participate in competitive </w:t>
      </w:r>
      <w:r>
        <w:rPr>
          <w:rFonts w:ascii="Times New Roman" w:eastAsia="Times New Roman" w:hAnsi="Times New Roman" w:cs="Times New Roman"/>
          <w:sz w:val="24"/>
          <w:szCs w:val="24"/>
        </w:rPr>
        <w:t>rowing reg</w:t>
      </w:r>
      <w:r w:rsidRPr="00E31C7B">
        <w:rPr>
          <w:rFonts w:ascii="Times New Roman" w:eastAsia="Times New Roman" w:hAnsi="Times New Roman" w:cs="Times New Roman"/>
          <w:sz w:val="24"/>
          <w:szCs w:val="24"/>
        </w:rPr>
        <w:t>ardless of financial status.</w:t>
      </w:r>
    </w:p>
    <w:p w:rsidR="00E31C7B" w:rsidRPr="00E31C7B" w:rsidRDefault="00E31C7B" w:rsidP="00E31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Purpose: </w:t>
      </w:r>
      <w:r w:rsidRPr="00E31C7B">
        <w:rPr>
          <w:rFonts w:ascii="Times New Roman" w:eastAsia="Times New Roman" w:hAnsi="Times New Roman" w:cs="Times New Roman"/>
          <w:sz w:val="24"/>
          <w:szCs w:val="24"/>
        </w:rPr>
        <w:t xml:space="preserve">Provide scholarships that grant financial assistance in the form of free or reduced </w:t>
      </w:r>
      <w:r>
        <w:rPr>
          <w:rFonts w:ascii="Times New Roman" w:eastAsia="Times New Roman" w:hAnsi="Times New Roman" w:cs="Times New Roman"/>
          <w:sz w:val="24"/>
          <w:szCs w:val="24"/>
        </w:rPr>
        <w:t>dues</w:t>
      </w:r>
      <w:r w:rsidRPr="00E31C7B">
        <w:rPr>
          <w:rFonts w:ascii="Times New Roman" w:eastAsia="Times New Roman" w:hAnsi="Times New Roman" w:cs="Times New Roman"/>
          <w:sz w:val="24"/>
          <w:szCs w:val="24"/>
        </w:rPr>
        <w:t xml:space="preserve"> for families financially unable to pay the established program </w:t>
      </w:r>
      <w:r>
        <w:rPr>
          <w:rFonts w:ascii="Times New Roman" w:eastAsia="Times New Roman" w:hAnsi="Times New Roman" w:cs="Times New Roman"/>
          <w:sz w:val="24"/>
          <w:szCs w:val="24"/>
        </w:rPr>
        <w:t>dues</w:t>
      </w:r>
      <w:r w:rsidRPr="00E31C7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31C7B">
        <w:rPr>
          <w:rFonts w:ascii="Times New Roman" w:eastAsia="Times New Roman" w:hAnsi="Times New Roman" w:cs="Times New Roman"/>
          <w:sz w:val="24"/>
          <w:szCs w:val="24"/>
        </w:rPr>
        <w:t xml:space="preserve">cholarships are awarded based solely on </w:t>
      </w:r>
      <w:r w:rsidR="00D91EA7"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E31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C7B" w:rsidRPr="00E31C7B" w:rsidRDefault="00E31C7B" w:rsidP="00E31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1C7B">
        <w:rPr>
          <w:rFonts w:ascii="Times New Roman" w:eastAsia="Times New Roman" w:hAnsi="Times New Roman" w:cs="Times New Roman"/>
          <w:b/>
          <w:bCs/>
          <w:sz w:val="24"/>
          <w:szCs w:val="24"/>
        </w:rPr>
        <w:t>Scholarship Fee Coverage:</w:t>
      </w:r>
    </w:p>
    <w:p w:rsidR="00E31C7B" w:rsidRDefault="00E31C7B" w:rsidP="00E31C7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Spackenkill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Rowing Club dues </w:t>
      </w:r>
      <w:r w:rsidRPr="00E31C7B">
        <w:rPr>
          <w:rFonts w:ascii="Times New Roman" w:eastAsia="Times New Roman" w:hAnsi="Times New Roman" w:cs="Times New Roman"/>
          <w:sz w:val="24"/>
          <w:szCs w:val="24"/>
        </w:rPr>
        <w:t>waived</w:t>
      </w:r>
      <w:r w:rsidR="006B69FF">
        <w:rPr>
          <w:rFonts w:ascii="Times New Roman" w:eastAsia="Times New Roman" w:hAnsi="Times New Roman" w:cs="Times New Roman"/>
          <w:sz w:val="24"/>
          <w:szCs w:val="24"/>
        </w:rPr>
        <w:t xml:space="preserve"> or reduced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1C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1C7B" w:rsidRDefault="00E31C7B" w:rsidP="00E31C7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31C7B">
        <w:rPr>
          <w:rFonts w:ascii="Times New Roman" w:eastAsia="Times New Roman" w:hAnsi="Times New Roman" w:cs="Times New Roman"/>
          <w:sz w:val="24"/>
          <w:szCs w:val="24"/>
        </w:rPr>
        <w:t xml:space="preserve">Scholarship does NOT cover </w:t>
      </w:r>
      <w:proofErr w:type="spellStart"/>
      <w:r w:rsidRPr="00E31C7B">
        <w:rPr>
          <w:rFonts w:ascii="Times New Roman" w:eastAsia="Times New Roman" w:hAnsi="Times New Roman" w:cs="Times New Roman"/>
          <w:sz w:val="24"/>
          <w:szCs w:val="24"/>
        </w:rPr>
        <w:t>USRowing</w:t>
      </w:r>
      <w:proofErr w:type="spellEnd"/>
      <w:r w:rsidR="00D91EA7">
        <w:rPr>
          <w:rFonts w:ascii="Times New Roman" w:eastAsia="Times New Roman" w:hAnsi="Times New Roman" w:cs="Times New Roman"/>
          <w:sz w:val="24"/>
          <w:szCs w:val="24"/>
        </w:rPr>
        <w:t xml:space="preserve"> Basic Membership (</w:t>
      </w:r>
      <w:bookmarkStart w:id="0" w:name="_GoBack"/>
      <w:bookmarkEnd w:id="0"/>
      <w:r w:rsidR="00D91EA7">
        <w:rPr>
          <w:rFonts w:ascii="Times New Roman" w:eastAsia="Times New Roman" w:hAnsi="Times New Roman" w:cs="Times New Roman"/>
          <w:sz w:val="24"/>
          <w:szCs w:val="24"/>
        </w:rPr>
        <w:t>$9</w:t>
      </w:r>
      <w:r w:rsidRPr="00E31C7B">
        <w:rPr>
          <w:rFonts w:ascii="Times New Roman" w:eastAsia="Times New Roman" w:hAnsi="Times New Roman" w:cs="Times New Roman"/>
          <w:sz w:val="24"/>
          <w:szCs w:val="24"/>
        </w:rPr>
        <w:t>.75</w:t>
      </w:r>
      <w:r w:rsidR="00A36E5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31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C7B" w:rsidRDefault="00E31C7B" w:rsidP="00E31C7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Scholarship does NOT cover </w:t>
      </w:r>
      <w:r w:rsidR="00F11515">
        <w:rPr>
          <w:rFonts w:ascii="Times New Roman" w:eastAsia="Times New Roman" w:hAnsi="Times New Roman" w:cs="Times New Roman"/>
          <w:sz w:val="24"/>
          <w:szCs w:val="24"/>
        </w:rPr>
        <w:t>racing shirt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14D8F">
        <w:rPr>
          <w:rFonts w:ascii="Times New Roman" w:eastAsia="Times New Roman" w:hAnsi="Times New Roman" w:cs="Times New Roman"/>
          <w:sz w:val="24"/>
          <w:szCs w:val="24"/>
        </w:rPr>
        <w:t xml:space="preserve">estimate </w:t>
      </w:r>
      <w:r>
        <w:rPr>
          <w:rFonts w:ascii="Times New Roman" w:eastAsia="Times New Roman" w:hAnsi="Times New Roman" w:cs="Times New Roman"/>
          <w:sz w:val="24"/>
          <w:szCs w:val="24"/>
        </w:rPr>
        <w:t>$65) or any team apparel.</w:t>
      </w:r>
    </w:p>
    <w:p w:rsidR="00E31C7B" w:rsidRPr="00E31C7B" w:rsidRDefault="00E31C7B" w:rsidP="00E31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7B">
        <w:rPr>
          <w:rFonts w:ascii="Times New Roman" w:eastAsia="Times New Roman" w:hAnsi="Times New Roman" w:cs="Times New Roman"/>
          <w:b/>
          <w:bCs/>
          <w:sz w:val="24"/>
          <w:szCs w:val="24"/>
        </w:rPr>
        <w:t>Expectations of Recipient and Family:</w:t>
      </w:r>
    </w:p>
    <w:p w:rsidR="00E31C7B" w:rsidRPr="00E31C7B" w:rsidRDefault="00E31C7B" w:rsidP="00E31C7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31C7B">
        <w:rPr>
          <w:rFonts w:ascii="Times New Roman" w:eastAsia="Times New Roman" w:hAnsi="Times New Roman" w:cs="Times New Roman"/>
          <w:sz w:val="24"/>
          <w:szCs w:val="24"/>
        </w:rPr>
        <w:t xml:space="preserve">Recipient is expected to attend at </w:t>
      </w:r>
      <w:r w:rsidR="00F11515">
        <w:rPr>
          <w:rFonts w:ascii="Times New Roman" w:eastAsia="Times New Roman" w:hAnsi="Times New Roman" w:cs="Times New Roman"/>
          <w:sz w:val="24"/>
          <w:szCs w:val="24"/>
        </w:rPr>
        <w:t xml:space="preserve">least 4 of 5 </w:t>
      </w:r>
      <w:r w:rsidRPr="00E31C7B">
        <w:rPr>
          <w:rFonts w:ascii="Times New Roman" w:eastAsia="Times New Roman" w:hAnsi="Times New Roman" w:cs="Times New Roman"/>
          <w:sz w:val="24"/>
          <w:szCs w:val="24"/>
        </w:rPr>
        <w:t>practices per week.  Notification of illness/injury or other circumstances preventing attendance at practices need</w:t>
      </w:r>
      <w:r w:rsidR="00F1151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31C7B">
        <w:rPr>
          <w:rFonts w:ascii="Times New Roman" w:eastAsia="Times New Roman" w:hAnsi="Times New Roman" w:cs="Times New Roman"/>
          <w:sz w:val="24"/>
          <w:szCs w:val="24"/>
        </w:rPr>
        <w:t xml:space="preserve"> to be reported to Head Coach.</w:t>
      </w:r>
    </w:p>
    <w:p w:rsidR="00E31C7B" w:rsidRPr="00E31C7B" w:rsidRDefault="00E31C7B" w:rsidP="00E31C7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31C7B">
        <w:rPr>
          <w:rFonts w:ascii="Times New Roman" w:eastAsia="Times New Roman" w:hAnsi="Times New Roman" w:cs="Times New Roman"/>
          <w:sz w:val="24"/>
          <w:szCs w:val="24"/>
        </w:rPr>
        <w:t xml:space="preserve">Recipient is expected to attend and participate in </w:t>
      </w:r>
      <w:r w:rsidR="00F11515">
        <w:rPr>
          <w:rFonts w:ascii="Times New Roman" w:eastAsia="Times New Roman" w:hAnsi="Times New Roman" w:cs="Times New Roman"/>
          <w:sz w:val="24"/>
          <w:szCs w:val="24"/>
        </w:rPr>
        <w:t>regattas</w:t>
      </w:r>
      <w:r w:rsidRPr="00E31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C7B" w:rsidRPr="00E31C7B" w:rsidRDefault="00E31C7B" w:rsidP="00E31C7B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31C7B">
        <w:rPr>
          <w:rFonts w:ascii="Times New Roman" w:eastAsia="Times New Roman" w:hAnsi="Times New Roman" w:cs="Times New Roman"/>
          <w:sz w:val="24"/>
          <w:szCs w:val="24"/>
        </w:rPr>
        <w:t>Recipient is expected to participate in all team functions including fundraising.</w:t>
      </w:r>
    </w:p>
    <w:p w:rsidR="00E31C7B" w:rsidRPr="00E31C7B" w:rsidRDefault="00E31C7B" w:rsidP="00E31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7B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Eligibility:</w:t>
      </w:r>
    </w:p>
    <w:p w:rsidR="00A36E59" w:rsidRDefault="00A36E59" w:rsidP="00B50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Rower must be a student attending school at Todd Middle School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Spackenkill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High School.</w:t>
      </w:r>
    </w:p>
    <w:p w:rsidR="003A5E05" w:rsidRPr="003A5E05" w:rsidRDefault="00A36E59" w:rsidP="00B50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Proof of Financial Need - </w:t>
      </w:r>
      <w:r w:rsidR="00314D8F">
        <w:rPr>
          <w:rFonts w:ascii="Times New Roman" w:eastAsia="Times New Roman" w:hAnsi="Times New Roman" w:cs="Times New Roman"/>
          <w:sz w:val="24"/>
          <w:szCs w:val="24"/>
        </w:rPr>
        <w:t xml:space="preserve">The SRC board will review requests with the Athletic department to verify </w:t>
      </w:r>
      <w:r w:rsidR="006B69FF">
        <w:rPr>
          <w:rFonts w:ascii="Times New Roman" w:eastAsia="Times New Roman" w:hAnsi="Times New Roman" w:cs="Times New Roman"/>
          <w:sz w:val="24"/>
          <w:szCs w:val="24"/>
        </w:rPr>
        <w:t xml:space="preserve">the family qualifies for </w:t>
      </w:r>
      <w:r w:rsidR="006B69FF" w:rsidRPr="003A5E05">
        <w:rPr>
          <w:rFonts w:ascii="Times New Roman" w:eastAsia="Times New Roman" w:hAnsi="Times New Roman" w:cs="Times New Roman"/>
          <w:sz w:val="24"/>
          <w:szCs w:val="24"/>
        </w:rPr>
        <w:t>Free or Reduced-Price lunches through the National School Lunch Program (NSLP).</w:t>
      </w:r>
      <w:r w:rsidR="00B50B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0BAE" w:rsidRPr="00B50BAE">
        <w:rPr>
          <w:rFonts w:ascii="Times New Roman" w:eastAsia="Times New Roman" w:hAnsi="Times New Roman" w:cs="Times New Roman"/>
          <w:sz w:val="24"/>
          <w:szCs w:val="24"/>
        </w:rPr>
        <w:t>If there are extenuating circumstances you are encouraged to provide this information.</w:t>
      </w:r>
    </w:p>
    <w:p w:rsidR="00E31C7B" w:rsidRPr="00E31C7B" w:rsidRDefault="00E31C7B" w:rsidP="003A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C7B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Application:</w:t>
      </w:r>
    </w:p>
    <w:p w:rsidR="003A5E05" w:rsidRDefault="003A5E05" w:rsidP="009D0D87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3A5E05">
        <w:rPr>
          <w:rFonts w:ascii="Times New Roman" w:eastAsia="Times New Roman" w:hAnsi="Times New Roman" w:cs="Times New Roman"/>
          <w:sz w:val="24"/>
          <w:szCs w:val="24"/>
        </w:rPr>
        <w:t xml:space="preserve">Provide a short essay (paragraph) of why the candidate should be considered for the scholarship.  Please provide information regarding the candidate’s character and what the opportunity would to mean to him/her.  </w:t>
      </w:r>
    </w:p>
    <w:p w:rsidR="003A5E05" w:rsidRPr="003A5E05" w:rsidRDefault="00E31C7B" w:rsidP="003A5E05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31C7B">
        <w:rPr>
          <w:rFonts w:ascii="Times New Roman" w:eastAsia="Times New Roman" w:hAnsi="Times New Roman" w:cs="Times New Roman"/>
          <w:sz w:val="24"/>
          <w:szCs w:val="24"/>
        </w:rPr>
        <w:t>Provide a letter of recommendation from an individual not related to the scholarship candidate, such as a coach, teacher, etc.</w:t>
      </w:r>
    </w:p>
    <w:p w:rsidR="00E31C7B" w:rsidRPr="00E31C7B" w:rsidRDefault="003A5E05" w:rsidP="00E31C7B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31C7B" w:rsidRPr="00E31C7B">
        <w:rPr>
          <w:rFonts w:ascii="Times New Roman" w:eastAsia="Times New Roman" w:hAnsi="Times New Roman" w:cs="Times New Roman"/>
          <w:sz w:val="24"/>
          <w:szCs w:val="24"/>
        </w:rPr>
        <w:t>nformation provided will be reviewed by the Head Coach and Board of Directors and will be kept confidential</w:t>
      </w:r>
      <w:r w:rsidR="00873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C7B" w:rsidRPr="00D91EA7" w:rsidRDefault="00E31C7B" w:rsidP="001A6468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D91EA7">
        <w:rPr>
          <w:rFonts w:ascii="Times New Roman" w:eastAsia="Times New Roman" w:hAnsi="Times New Roman" w:cs="Times New Roman"/>
          <w:sz w:val="24"/>
          <w:szCs w:val="24"/>
        </w:rPr>
        <w:t>Scholarships are awarded for the current season only.  An application must be submitted for each new season. </w:t>
      </w:r>
    </w:p>
    <w:sectPr w:rsidR="00E31C7B" w:rsidRPr="00D91E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E67" w:rsidRDefault="00557E67" w:rsidP="00D91EA7">
      <w:pPr>
        <w:spacing w:after="0" w:line="240" w:lineRule="auto"/>
      </w:pPr>
      <w:r>
        <w:separator/>
      </w:r>
    </w:p>
  </w:endnote>
  <w:endnote w:type="continuationSeparator" w:id="0">
    <w:p w:rsidR="00557E67" w:rsidRDefault="00557E67" w:rsidP="00D9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E67" w:rsidRDefault="00557E67" w:rsidP="00D91EA7">
      <w:pPr>
        <w:spacing w:after="0" w:line="240" w:lineRule="auto"/>
      </w:pPr>
      <w:r>
        <w:separator/>
      </w:r>
    </w:p>
  </w:footnote>
  <w:footnote w:type="continuationSeparator" w:id="0">
    <w:p w:rsidR="00557E67" w:rsidRDefault="00557E67" w:rsidP="00D9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E59" w:rsidRDefault="00A36E59" w:rsidP="00A36E59">
    <w:pPr>
      <w:pStyle w:val="Header"/>
      <w:jc w:val="center"/>
      <w:rPr>
        <w:rFonts w:ascii="Times New Roman" w:eastAsia="Times New Roman" w:hAnsi="Times New Roman" w:cs="Times New Roman"/>
        <w:b/>
        <w:bCs/>
        <w:color w:val="008000"/>
        <w:sz w:val="21"/>
        <w:szCs w:val="21"/>
      </w:rPr>
    </w:pPr>
    <w:r>
      <w:rPr>
        <w:rFonts w:ascii="Times New Roman" w:eastAsia="Times New Roman" w:hAnsi="Times New Roman" w:cs="Times New Roman"/>
        <w:b/>
        <w:bCs/>
        <w:color w:val="008000"/>
        <w:sz w:val="21"/>
        <w:szCs w:val="21"/>
      </w:rPr>
      <w:t>SPACKENKILL ROWING CLUB</w:t>
    </w:r>
  </w:p>
  <w:p w:rsidR="00A36E59" w:rsidRDefault="00A36E59" w:rsidP="00A36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5AD3"/>
    <w:multiLevelType w:val="multilevel"/>
    <w:tmpl w:val="19D4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B6C7D"/>
    <w:multiLevelType w:val="multilevel"/>
    <w:tmpl w:val="9E0E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81544"/>
    <w:multiLevelType w:val="multilevel"/>
    <w:tmpl w:val="1620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532815"/>
    <w:multiLevelType w:val="multilevel"/>
    <w:tmpl w:val="B6BE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170CE"/>
    <w:multiLevelType w:val="multilevel"/>
    <w:tmpl w:val="DB4A3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A0308E0"/>
    <w:multiLevelType w:val="multilevel"/>
    <w:tmpl w:val="7010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7B"/>
    <w:rsid w:val="000F65E0"/>
    <w:rsid w:val="00284D82"/>
    <w:rsid w:val="00314D8F"/>
    <w:rsid w:val="003A5E05"/>
    <w:rsid w:val="00557E67"/>
    <w:rsid w:val="00670C96"/>
    <w:rsid w:val="006B69FF"/>
    <w:rsid w:val="007D3D81"/>
    <w:rsid w:val="0087326B"/>
    <w:rsid w:val="00916E78"/>
    <w:rsid w:val="0091751A"/>
    <w:rsid w:val="00A36E59"/>
    <w:rsid w:val="00AA6DBE"/>
    <w:rsid w:val="00B50BAE"/>
    <w:rsid w:val="00CE2A13"/>
    <w:rsid w:val="00CF7DF1"/>
    <w:rsid w:val="00D91EA7"/>
    <w:rsid w:val="00E31C7B"/>
    <w:rsid w:val="00F1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6B265"/>
  <w15:chartTrackingRefBased/>
  <w15:docId w15:val="{DC4F6F06-087A-47C2-806F-0A0D5F5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1C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1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A7"/>
  </w:style>
  <w:style w:type="paragraph" w:styleId="Footer">
    <w:name w:val="footer"/>
    <w:basedOn w:val="Normal"/>
    <w:link w:val="FooterChar"/>
    <w:uiPriority w:val="99"/>
    <w:unhideWhenUsed/>
    <w:rsid w:val="00D91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Gagliardi</dc:creator>
  <cp:keywords/>
  <dc:description/>
  <cp:lastModifiedBy>Joe Gagliardi</cp:lastModifiedBy>
  <cp:revision>8</cp:revision>
  <dcterms:created xsi:type="dcterms:W3CDTF">2017-12-14T20:02:00Z</dcterms:created>
  <dcterms:modified xsi:type="dcterms:W3CDTF">2019-01-04T16:22:00Z</dcterms:modified>
</cp:coreProperties>
</file>